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3E5E6" w:themeColor="accent6" w:themeTint="33"/>
  <w:body>
    <w:p w:rsidR="008448AE" w:rsidRDefault="00762A44" w:rsidP="00762A44">
      <w:pPr>
        <w:jc w:val="center"/>
      </w:pPr>
      <w:r w:rsidRPr="00762A4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2EB4E89" wp14:editId="0830A062">
            <wp:simplePos x="1076325" y="723900"/>
            <wp:positionH relativeFrom="margin">
              <wp:align>right</wp:align>
            </wp:positionH>
            <wp:positionV relativeFrom="margin">
              <wp:align>top</wp:align>
            </wp:positionV>
            <wp:extent cx="6600825" cy="27622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95_bi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0825" cy="2762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48AE" w:rsidRPr="00440A56" w:rsidRDefault="008448AE" w:rsidP="008448AE">
      <w:pPr>
        <w:rPr>
          <w:rFonts w:ascii="Times New Roman" w:hAnsi="Times New Roman"/>
          <w:b/>
          <w:caps/>
          <w:color w:val="FF0000"/>
          <w:sz w:val="28"/>
          <w:szCs w:val="28"/>
        </w:rPr>
      </w:pPr>
      <w:r w:rsidRPr="00440A56">
        <w:rPr>
          <w:rFonts w:ascii="Times New Roman" w:hAnsi="Times New Roman"/>
          <w:b/>
          <w:caps/>
          <w:color w:val="FF0000"/>
          <w:sz w:val="28"/>
          <w:szCs w:val="28"/>
        </w:rPr>
        <w:t>Центры, где можно подтвердить свою учетную запись:</w:t>
      </w:r>
    </w:p>
    <w:p w:rsidR="008448AE" w:rsidRPr="008448AE" w:rsidRDefault="008448AE" w:rsidP="008448AE">
      <w:pPr>
        <w:pStyle w:val="3"/>
        <w:jc w:val="center"/>
        <w:rPr>
          <w:rStyle w:val="aa"/>
          <w:rFonts w:ascii="Times New Roman" w:hAnsi="Times New Roman"/>
          <w:i w:val="0"/>
          <w:color w:val="2F5897" w:themeColor="text2"/>
          <w:sz w:val="28"/>
          <w:szCs w:val="28"/>
        </w:rPr>
      </w:pPr>
      <w:r w:rsidRPr="008448AE">
        <w:rPr>
          <w:rStyle w:val="aa"/>
          <w:rFonts w:ascii="Times New Roman" w:hAnsi="Times New Roman"/>
          <w:i w:val="0"/>
          <w:color w:val="2F5897" w:themeColor="text2"/>
          <w:sz w:val="28"/>
          <w:szCs w:val="28"/>
        </w:rPr>
        <w:t>- МБУ "МФЦ  Воскресенского муниципального района»</w:t>
      </w:r>
    </w:p>
    <w:p w:rsidR="008448AE" w:rsidRPr="00DE3C99" w:rsidRDefault="008448AE" w:rsidP="008448A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E3C99">
        <w:rPr>
          <w:rFonts w:ascii="Times New Roman" w:hAnsi="Times New Roman"/>
          <w:sz w:val="28"/>
          <w:szCs w:val="28"/>
        </w:rPr>
        <w:t>р.п</w:t>
      </w:r>
      <w:proofErr w:type="spellEnd"/>
      <w:r w:rsidRPr="00DE3C9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3C99">
        <w:rPr>
          <w:rFonts w:ascii="Times New Roman" w:hAnsi="Times New Roman"/>
          <w:sz w:val="28"/>
          <w:szCs w:val="28"/>
        </w:rPr>
        <w:t>Воскресенское, ул. Ленина, д. 133</w:t>
      </w:r>
      <w:r>
        <w:rPr>
          <w:rFonts w:ascii="Times New Roman" w:hAnsi="Times New Roman"/>
          <w:sz w:val="28"/>
          <w:szCs w:val="28"/>
        </w:rPr>
        <w:t>;</w:t>
      </w:r>
    </w:p>
    <w:p w:rsidR="008448AE" w:rsidRPr="008448AE" w:rsidRDefault="008448AE" w:rsidP="008448AE">
      <w:pPr>
        <w:spacing w:after="0"/>
        <w:jc w:val="center"/>
        <w:rPr>
          <w:rFonts w:ascii="Times New Roman" w:hAnsi="Times New Roman"/>
          <w:b/>
          <w:color w:val="2F5897" w:themeColor="text2"/>
          <w:sz w:val="28"/>
          <w:szCs w:val="28"/>
        </w:rPr>
      </w:pPr>
      <w:r w:rsidRPr="008448AE">
        <w:rPr>
          <w:rFonts w:ascii="Times New Roman" w:hAnsi="Times New Roman"/>
          <w:b/>
          <w:color w:val="2F5897" w:themeColor="text2"/>
          <w:sz w:val="28"/>
          <w:szCs w:val="28"/>
        </w:rPr>
        <w:t>- Администрация Воскресенского муниципального района</w:t>
      </w:r>
    </w:p>
    <w:p w:rsidR="008448AE" w:rsidRPr="008448AE" w:rsidRDefault="008448AE" w:rsidP="008448A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448AE">
        <w:rPr>
          <w:rFonts w:ascii="Times New Roman" w:hAnsi="Times New Roman"/>
          <w:sz w:val="28"/>
          <w:szCs w:val="28"/>
        </w:rPr>
        <w:t>р.п</w:t>
      </w:r>
      <w:proofErr w:type="spellEnd"/>
      <w:r w:rsidRPr="008448AE">
        <w:rPr>
          <w:rFonts w:ascii="Times New Roman" w:hAnsi="Times New Roman"/>
          <w:sz w:val="28"/>
          <w:szCs w:val="28"/>
        </w:rPr>
        <w:t>. Воскресенское, пл. Ленина, д. 1;</w:t>
      </w:r>
    </w:p>
    <w:p w:rsidR="008448AE" w:rsidRPr="008448AE" w:rsidRDefault="008448AE" w:rsidP="008448AE">
      <w:pPr>
        <w:spacing w:after="0"/>
        <w:jc w:val="center"/>
        <w:rPr>
          <w:rFonts w:ascii="Times New Roman" w:hAnsi="Times New Roman"/>
          <w:b/>
          <w:color w:val="2F5897" w:themeColor="text2"/>
          <w:sz w:val="28"/>
          <w:szCs w:val="28"/>
        </w:rPr>
      </w:pPr>
      <w:r w:rsidRPr="008448AE">
        <w:rPr>
          <w:rFonts w:ascii="Times New Roman" w:hAnsi="Times New Roman"/>
          <w:b/>
          <w:color w:val="2F5897" w:themeColor="text2"/>
          <w:sz w:val="28"/>
          <w:szCs w:val="28"/>
        </w:rPr>
        <w:t xml:space="preserve">- Центр обслуживания ПФР Воскресенского района </w:t>
      </w:r>
    </w:p>
    <w:p w:rsidR="008448AE" w:rsidRPr="008448AE" w:rsidRDefault="008448AE" w:rsidP="008448A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448AE">
        <w:rPr>
          <w:rFonts w:ascii="Times New Roman" w:hAnsi="Times New Roman"/>
          <w:sz w:val="28"/>
          <w:szCs w:val="28"/>
        </w:rPr>
        <w:t>р.п</w:t>
      </w:r>
      <w:proofErr w:type="spellEnd"/>
      <w:r w:rsidRPr="008448AE">
        <w:rPr>
          <w:rFonts w:ascii="Times New Roman" w:hAnsi="Times New Roman"/>
          <w:sz w:val="28"/>
          <w:szCs w:val="28"/>
        </w:rPr>
        <w:t>. Воскресенское, ул. Пушкина, д. 14;</w:t>
      </w:r>
    </w:p>
    <w:p w:rsidR="008448AE" w:rsidRPr="008448AE" w:rsidRDefault="008448AE" w:rsidP="008448AE">
      <w:pPr>
        <w:spacing w:after="0"/>
        <w:jc w:val="center"/>
        <w:rPr>
          <w:rFonts w:ascii="Times New Roman" w:hAnsi="Times New Roman"/>
          <w:b/>
          <w:color w:val="2F5897" w:themeColor="text2"/>
          <w:sz w:val="28"/>
          <w:szCs w:val="28"/>
        </w:rPr>
      </w:pPr>
      <w:r w:rsidRPr="008448AE">
        <w:rPr>
          <w:rFonts w:ascii="Times New Roman" w:hAnsi="Times New Roman"/>
          <w:b/>
          <w:color w:val="2F5897" w:themeColor="text2"/>
          <w:sz w:val="28"/>
          <w:szCs w:val="28"/>
        </w:rPr>
        <w:t>- Отдел ЗАГС Воскресенского района</w:t>
      </w:r>
    </w:p>
    <w:p w:rsidR="008448AE" w:rsidRPr="008448AE" w:rsidRDefault="008448AE" w:rsidP="008448AE">
      <w:pPr>
        <w:spacing w:after="0"/>
        <w:jc w:val="center"/>
        <w:rPr>
          <w:rStyle w:val="af1"/>
          <w:sz w:val="28"/>
          <w:szCs w:val="28"/>
        </w:rPr>
      </w:pPr>
      <w:proofErr w:type="spellStart"/>
      <w:r w:rsidRPr="008448AE">
        <w:rPr>
          <w:rFonts w:ascii="Times New Roman" w:hAnsi="Times New Roman"/>
          <w:sz w:val="28"/>
          <w:szCs w:val="28"/>
        </w:rPr>
        <w:t>р.п</w:t>
      </w:r>
      <w:proofErr w:type="spellEnd"/>
      <w:r w:rsidRPr="008448AE">
        <w:rPr>
          <w:rFonts w:ascii="Times New Roman" w:hAnsi="Times New Roman"/>
          <w:sz w:val="28"/>
          <w:szCs w:val="28"/>
        </w:rPr>
        <w:t>. Воскресенское, ул. Ленина, д. 129;</w:t>
      </w:r>
    </w:p>
    <w:p w:rsidR="008448AE" w:rsidRPr="008448AE" w:rsidRDefault="008448AE" w:rsidP="008448AE">
      <w:pPr>
        <w:spacing w:after="0"/>
        <w:jc w:val="center"/>
        <w:rPr>
          <w:rFonts w:ascii="Times New Roman" w:hAnsi="Times New Roman"/>
          <w:color w:val="2F5897" w:themeColor="text2"/>
          <w:sz w:val="28"/>
          <w:szCs w:val="28"/>
        </w:rPr>
      </w:pPr>
      <w:r w:rsidRPr="008448AE">
        <w:rPr>
          <w:rFonts w:ascii="Times New Roman" w:hAnsi="Times New Roman"/>
          <w:b/>
          <w:color w:val="2F5897" w:themeColor="text2"/>
          <w:sz w:val="28"/>
          <w:szCs w:val="28"/>
        </w:rPr>
        <w:t>- Отделение почтовой связи 606730</w:t>
      </w:r>
    </w:p>
    <w:p w:rsidR="008448AE" w:rsidRPr="008448AE" w:rsidRDefault="008448AE" w:rsidP="008448A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8448AE">
        <w:rPr>
          <w:rFonts w:ascii="Times New Roman" w:hAnsi="Times New Roman"/>
          <w:sz w:val="28"/>
          <w:szCs w:val="28"/>
        </w:rPr>
        <w:t>р.п</w:t>
      </w:r>
      <w:proofErr w:type="spellEnd"/>
      <w:r w:rsidRPr="008448AE">
        <w:rPr>
          <w:rFonts w:ascii="Times New Roman" w:hAnsi="Times New Roman"/>
          <w:sz w:val="28"/>
          <w:szCs w:val="28"/>
        </w:rPr>
        <w:t>. Воскресенское, ул. Ленина, д. 127;</w:t>
      </w:r>
    </w:p>
    <w:p w:rsidR="008448AE" w:rsidRPr="008448AE" w:rsidRDefault="008448AE" w:rsidP="008448AE">
      <w:pPr>
        <w:spacing w:after="0"/>
        <w:jc w:val="center"/>
        <w:rPr>
          <w:rFonts w:ascii="Times New Roman" w:hAnsi="Times New Roman"/>
          <w:color w:val="2F5897" w:themeColor="text2"/>
          <w:sz w:val="28"/>
          <w:szCs w:val="28"/>
        </w:rPr>
      </w:pPr>
      <w:r w:rsidRPr="008448AE">
        <w:rPr>
          <w:rFonts w:ascii="Times New Roman" w:hAnsi="Times New Roman"/>
          <w:b/>
          <w:color w:val="2F5897" w:themeColor="text2"/>
          <w:sz w:val="28"/>
          <w:szCs w:val="28"/>
        </w:rPr>
        <w:t>-Миграционный пункт ОМВД России по  Воскресенскому району</w:t>
      </w:r>
    </w:p>
    <w:p w:rsidR="008448AE" w:rsidRDefault="008448AE" w:rsidP="008448AE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E3C99">
        <w:rPr>
          <w:rFonts w:ascii="Times New Roman" w:hAnsi="Times New Roman"/>
          <w:sz w:val="28"/>
          <w:szCs w:val="28"/>
        </w:rPr>
        <w:t>р.п</w:t>
      </w:r>
      <w:proofErr w:type="spellEnd"/>
      <w:r w:rsidRPr="00DE3C99">
        <w:rPr>
          <w:rFonts w:ascii="Times New Roman" w:hAnsi="Times New Roman"/>
          <w:sz w:val="28"/>
          <w:szCs w:val="28"/>
        </w:rPr>
        <w:t>. Воскресенское, ул. Ленина, д.74.</w:t>
      </w:r>
    </w:p>
    <w:p w:rsidR="00BD5833" w:rsidRPr="008448AE" w:rsidRDefault="008448AE" w:rsidP="008448AE">
      <w:pPr>
        <w:jc w:val="center"/>
      </w:pPr>
      <w:bookmarkStart w:id="0" w:name="_GoBack"/>
      <w:bookmarkEnd w:id="0"/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7215" behindDoc="1" locked="0" layoutInCell="1" allowOverlap="1" wp14:anchorId="7386BAB4" wp14:editId="12B57139">
            <wp:simplePos x="1076325" y="3924300"/>
            <wp:positionH relativeFrom="margin">
              <wp:align>right</wp:align>
            </wp:positionH>
            <wp:positionV relativeFrom="margin">
              <wp:align>bottom</wp:align>
            </wp:positionV>
            <wp:extent cx="6296025" cy="247650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ss+strah_1130x340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6025" cy="2476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D5833" w:rsidRPr="0084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BE"/>
    <w:rsid w:val="002313A6"/>
    <w:rsid w:val="00762A44"/>
    <w:rsid w:val="008448AE"/>
    <w:rsid w:val="00927EBE"/>
    <w:rsid w:val="00BD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8448A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A44"/>
    <w:rPr>
      <w:rFonts w:ascii="Tahoma" w:hAnsi="Tahoma" w:cs="Tahoma"/>
      <w:sz w:val="16"/>
      <w:szCs w:val="16"/>
    </w:rPr>
  </w:style>
  <w:style w:type="character" w:styleId="a5">
    <w:name w:val="Intense Reference"/>
    <w:basedOn w:val="a0"/>
    <w:uiPriority w:val="32"/>
    <w:qFormat/>
    <w:rsid w:val="00762A44"/>
    <w:rPr>
      <w:b/>
      <w:bCs/>
      <w:smallCaps/>
      <w:color w:val="9C5252" w:themeColor="accent2"/>
      <w:spacing w:val="5"/>
      <w:u w:val="single"/>
    </w:rPr>
  </w:style>
  <w:style w:type="character" w:styleId="a6">
    <w:name w:val="Subtle Reference"/>
    <w:basedOn w:val="a0"/>
    <w:uiPriority w:val="31"/>
    <w:qFormat/>
    <w:rsid w:val="00762A44"/>
    <w:rPr>
      <w:smallCaps/>
      <w:color w:val="9C5252" w:themeColor="accent2"/>
      <w:u w:val="single"/>
    </w:rPr>
  </w:style>
  <w:style w:type="paragraph" w:styleId="a7">
    <w:name w:val="Intense Quote"/>
    <w:basedOn w:val="a"/>
    <w:next w:val="a"/>
    <w:link w:val="a8"/>
    <w:uiPriority w:val="30"/>
    <w:qFormat/>
    <w:rsid w:val="00762A44"/>
    <w:pPr>
      <w:pBdr>
        <w:bottom w:val="single" w:sz="4" w:space="4" w:color="6076B4" w:themeColor="accent1"/>
      </w:pBdr>
      <w:spacing w:before="200" w:after="280"/>
      <w:ind w:left="936" w:right="936"/>
    </w:pPr>
    <w:rPr>
      <w:b/>
      <w:bCs/>
      <w:i/>
      <w:iCs/>
      <w:color w:val="6076B4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762A44"/>
    <w:rPr>
      <w:b/>
      <w:bCs/>
      <w:i/>
      <w:iCs/>
      <w:color w:val="6076B4" w:themeColor="accent1"/>
    </w:rPr>
  </w:style>
  <w:style w:type="paragraph" w:styleId="2">
    <w:name w:val="Quote"/>
    <w:basedOn w:val="a"/>
    <w:next w:val="a"/>
    <w:link w:val="20"/>
    <w:uiPriority w:val="29"/>
    <w:qFormat/>
    <w:rsid w:val="00762A44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62A44"/>
    <w:rPr>
      <w:i/>
      <w:iCs/>
      <w:color w:val="000000" w:themeColor="text1"/>
    </w:rPr>
  </w:style>
  <w:style w:type="character" w:styleId="a9">
    <w:name w:val="Strong"/>
    <w:basedOn w:val="a0"/>
    <w:uiPriority w:val="22"/>
    <w:qFormat/>
    <w:rsid w:val="00762A44"/>
    <w:rPr>
      <w:b/>
      <w:bCs/>
    </w:rPr>
  </w:style>
  <w:style w:type="character" w:styleId="aa">
    <w:name w:val="Emphasis"/>
    <w:basedOn w:val="a0"/>
    <w:qFormat/>
    <w:rsid w:val="00762A44"/>
    <w:rPr>
      <w:i/>
      <w:iCs/>
    </w:rPr>
  </w:style>
  <w:style w:type="character" w:styleId="ab">
    <w:name w:val="Subtle Emphasis"/>
    <w:basedOn w:val="a0"/>
    <w:uiPriority w:val="19"/>
    <w:qFormat/>
    <w:rsid w:val="00762A44"/>
    <w:rPr>
      <w:i/>
      <w:iCs/>
      <w:color w:val="808080" w:themeColor="text1" w:themeTint="7F"/>
    </w:rPr>
  </w:style>
  <w:style w:type="paragraph" w:styleId="ac">
    <w:name w:val="Subtitle"/>
    <w:basedOn w:val="a"/>
    <w:next w:val="a"/>
    <w:link w:val="ad"/>
    <w:uiPriority w:val="11"/>
    <w:qFormat/>
    <w:rsid w:val="00762A44"/>
    <w:pPr>
      <w:numPr>
        <w:ilvl w:val="1"/>
      </w:numPr>
    </w:pPr>
    <w:rPr>
      <w:rFonts w:asciiTheme="majorHAnsi" w:eastAsiaTheme="majorEastAsia" w:hAnsiTheme="majorHAnsi" w:cstheme="majorBidi"/>
      <w:i/>
      <w:iCs/>
      <w:color w:val="6076B4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762A44"/>
    <w:rPr>
      <w:rFonts w:asciiTheme="majorHAnsi" w:eastAsiaTheme="majorEastAsia" w:hAnsiTheme="majorHAnsi" w:cstheme="majorBidi"/>
      <w:i/>
      <w:iCs/>
      <w:color w:val="6076B4" w:themeColor="accent1"/>
      <w:spacing w:val="15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762A44"/>
    <w:pPr>
      <w:pBdr>
        <w:bottom w:val="single" w:sz="8" w:space="4" w:color="6076B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762A44"/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paragraph" w:styleId="af0">
    <w:name w:val="No Spacing"/>
    <w:uiPriority w:val="1"/>
    <w:qFormat/>
    <w:rsid w:val="00762A44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8448AE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Intense Emphasis"/>
    <w:uiPriority w:val="21"/>
    <w:qFormat/>
    <w:rsid w:val="008448AE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8448AE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2A44"/>
    <w:rPr>
      <w:rFonts w:ascii="Tahoma" w:hAnsi="Tahoma" w:cs="Tahoma"/>
      <w:sz w:val="16"/>
      <w:szCs w:val="16"/>
    </w:rPr>
  </w:style>
  <w:style w:type="character" w:styleId="a5">
    <w:name w:val="Intense Reference"/>
    <w:basedOn w:val="a0"/>
    <w:uiPriority w:val="32"/>
    <w:qFormat/>
    <w:rsid w:val="00762A44"/>
    <w:rPr>
      <w:b/>
      <w:bCs/>
      <w:smallCaps/>
      <w:color w:val="9C5252" w:themeColor="accent2"/>
      <w:spacing w:val="5"/>
      <w:u w:val="single"/>
    </w:rPr>
  </w:style>
  <w:style w:type="character" w:styleId="a6">
    <w:name w:val="Subtle Reference"/>
    <w:basedOn w:val="a0"/>
    <w:uiPriority w:val="31"/>
    <w:qFormat/>
    <w:rsid w:val="00762A44"/>
    <w:rPr>
      <w:smallCaps/>
      <w:color w:val="9C5252" w:themeColor="accent2"/>
      <w:u w:val="single"/>
    </w:rPr>
  </w:style>
  <w:style w:type="paragraph" w:styleId="a7">
    <w:name w:val="Intense Quote"/>
    <w:basedOn w:val="a"/>
    <w:next w:val="a"/>
    <w:link w:val="a8"/>
    <w:uiPriority w:val="30"/>
    <w:qFormat/>
    <w:rsid w:val="00762A44"/>
    <w:pPr>
      <w:pBdr>
        <w:bottom w:val="single" w:sz="4" w:space="4" w:color="6076B4" w:themeColor="accent1"/>
      </w:pBdr>
      <w:spacing w:before="200" w:after="280"/>
      <w:ind w:left="936" w:right="936"/>
    </w:pPr>
    <w:rPr>
      <w:b/>
      <w:bCs/>
      <w:i/>
      <w:iCs/>
      <w:color w:val="6076B4" w:themeColor="accent1"/>
    </w:rPr>
  </w:style>
  <w:style w:type="character" w:customStyle="1" w:styleId="a8">
    <w:name w:val="Выделенная цитата Знак"/>
    <w:basedOn w:val="a0"/>
    <w:link w:val="a7"/>
    <w:uiPriority w:val="30"/>
    <w:rsid w:val="00762A44"/>
    <w:rPr>
      <w:b/>
      <w:bCs/>
      <w:i/>
      <w:iCs/>
      <w:color w:val="6076B4" w:themeColor="accent1"/>
    </w:rPr>
  </w:style>
  <w:style w:type="paragraph" w:styleId="2">
    <w:name w:val="Quote"/>
    <w:basedOn w:val="a"/>
    <w:next w:val="a"/>
    <w:link w:val="20"/>
    <w:uiPriority w:val="29"/>
    <w:qFormat/>
    <w:rsid w:val="00762A44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62A44"/>
    <w:rPr>
      <w:i/>
      <w:iCs/>
      <w:color w:val="000000" w:themeColor="text1"/>
    </w:rPr>
  </w:style>
  <w:style w:type="character" w:styleId="a9">
    <w:name w:val="Strong"/>
    <w:basedOn w:val="a0"/>
    <w:uiPriority w:val="22"/>
    <w:qFormat/>
    <w:rsid w:val="00762A44"/>
    <w:rPr>
      <w:b/>
      <w:bCs/>
    </w:rPr>
  </w:style>
  <w:style w:type="character" w:styleId="aa">
    <w:name w:val="Emphasis"/>
    <w:basedOn w:val="a0"/>
    <w:qFormat/>
    <w:rsid w:val="00762A44"/>
    <w:rPr>
      <w:i/>
      <w:iCs/>
    </w:rPr>
  </w:style>
  <w:style w:type="character" w:styleId="ab">
    <w:name w:val="Subtle Emphasis"/>
    <w:basedOn w:val="a0"/>
    <w:uiPriority w:val="19"/>
    <w:qFormat/>
    <w:rsid w:val="00762A44"/>
    <w:rPr>
      <w:i/>
      <w:iCs/>
      <w:color w:val="808080" w:themeColor="text1" w:themeTint="7F"/>
    </w:rPr>
  </w:style>
  <w:style w:type="paragraph" w:styleId="ac">
    <w:name w:val="Subtitle"/>
    <w:basedOn w:val="a"/>
    <w:next w:val="a"/>
    <w:link w:val="ad"/>
    <w:uiPriority w:val="11"/>
    <w:qFormat/>
    <w:rsid w:val="00762A44"/>
    <w:pPr>
      <w:numPr>
        <w:ilvl w:val="1"/>
      </w:numPr>
    </w:pPr>
    <w:rPr>
      <w:rFonts w:asciiTheme="majorHAnsi" w:eastAsiaTheme="majorEastAsia" w:hAnsiTheme="majorHAnsi" w:cstheme="majorBidi"/>
      <w:i/>
      <w:iCs/>
      <w:color w:val="6076B4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762A44"/>
    <w:rPr>
      <w:rFonts w:asciiTheme="majorHAnsi" w:eastAsiaTheme="majorEastAsia" w:hAnsiTheme="majorHAnsi" w:cstheme="majorBidi"/>
      <w:i/>
      <w:iCs/>
      <w:color w:val="6076B4" w:themeColor="accent1"/>
      <w:spacing w:val="15"/>
      <w:sz w:val="24"/>
      <w:szCs w:val="24"/>
    </w:rPr>
  </w:style>
  <w:style w:type="paragraph" w:styleId="ae">
    <w:name w:val="Title"/>
    <w:basedOn w:val="a"/>
    <w:next w:val="a"/>
    <w:link w:val="af"/>
    <w:uiPriority w:val="10"/>
    <w:qFormat/>
    <w:rsid w:val="00762A44"/>
    <w:pPr>
      <w:pBdr>
        <w:bottom w:val="single" w:sz="8" w:space="4" w:color="6076B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762A44"/>
    <w:rPr>
      <w:rFonts w:asciiTheme="majorHAnsi" w:eastAsiaTheme="majorEastAsia" w:hAnsiTheme="majorHAnsi" w:cstheme="majorBidi"/>
      <w:color w:val="234170" w:themeColor="text2" w:themeShade="BF"/>
      <w:spacing w:val="5"/>
      <w:kern w:val="28"/>
      <w:sz w:val="52"/>
      <w:szCs w:val="52"/>
    </w:rPr>
  </w:style>
  <w:style w:type="paragraph" w:styleId="af0">
    <w:name w:val="No Spacing"/>
    <w:uiPriority w:val="1"/>
    <w:qFormat/>
    <w:rsid w:val="00762A44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8448AE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Intense Emphasis"/>
    <w:uiPriority w:val="21"/>
    <w:qFormat/>
    <w:rsid w:val="008448AE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Исполнительная">
      <a:dk1>
        <a:sysClr val="windowText" lastClr="000000"/>
      </a:dk1>
      <a:lt1>
        <a:sysClr val="window" lastClr="FFFFFF"/>
      </a:lt1>
      <a:dk2>
        <a:srgbClr val="2F5897"/>
      </a:dk2>
      <a:lt2>
        <a:srgbClr val="E4E9EF"/>
      </a:lt2>
      <a:accent1>
        <a:srgbClr val="6076B4"/>
      </a:accent1>
      <a:accent2>
        <a:srgbClr val="9C5252"/>
      </a:accent2>
      <a:accent3>
        <a:srgbClr val="E68422"/>
      </a:accent3>
      <a:accent4>
        <a:srgbClr val="846648"/>
      </a:accent4>
      <a:accent5>
        <a:srgbClr val="63891F"/>
      </a:accent5>
      <a:accent6>
        <a:srgbClr val="758085"/>
      </a:accent6>
      <a:hlink>
        <a:srgbClr val="3399FF"/>
      </a:hlink>
      <a:folHlink>
        <a:srgbClr val="B2B2B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3B052-929B-40D7-9933-B68A8312D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Vorob'eva</dc:creator>
  <cp:keywords/>
  <dc:description/>
  <cp:lastModifiedBy>Vorob'eva</cp:lastModifiedBy>
  <cp:revision>3</cp:revision>
  <dcterms:created xsi:type="dcterms:W3CDTF">2017-08-28T07:17:00Z</dcterms:created>
  <dcterms:modified xsi:type="dcterms:W3CDTF">2017-08-28T08:01:00Z</dcterms:modified>
</cp:coreProperties>
</file>